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5110DE" w14:textId="596E43AE" w:rsidR="00A1131B" w:rsidRPr="003C54A2" w:rsidRDefault="00F227E4">
      <w:pPr>
        <w:rPr>
          <w:b/>
          <w:bCs/>
          <w:color w:val="FF0000"/>
          <w:sz w:val="24"/>
          <w:szCs w:val="24"/>
          <w:u w:val="single"/>
        </w:rPr>
      </w:pPr>
      <w:proofErr w:type="spellStart"/>
      <w:r w:rsidRPr="003C54A2">
        <w:rPr>
          <w:b/>
          <w:bCs/>
          <w:color w:val="FF0000"/>
          <w:sz w:val="24"/>
          <w:szCs w:val="24"/>
          <w:u w:val="single"/>
        </w:rPr>
        <w:t>S</w:t>
      </w:r>
      <w:r w:rsidR="00AB5AE2" w:rsidRPr="003C54A2">
        <w:rPr>
          <w:b/>
          <w:bCs/>
          <w:color w:val="FF0000"/>
          <w:sz w:val="24"/>
          <w:szCs w:val="24"/>
          <w:u w:val="single"/>
        </w:rPr>
        <w:t>tatefulSet</w:t>
      </w:r>
      <w:proofErr w:type="spellEnd"/>
      <w:r w:rsidR="00AB5AE2" w:rsidRPr="003C54A2">
        <w:rPr>
          <w:b/>
          <w:bCs/>
          <w:color w:val="FF0000"/>
          <w:sz w:val="24"/>
          <w:szCs w:val="24"/>
          <w:u w:val="single"/>
        </w:rPr>
        <w:t>:</w:t>
      </w:r>
    </w:p>
    <w:p w14:paraId="76274E03" w14:textId="2F1D83B2" w:rsidR="00184435" w:rsidRDefault="00184435" w:rsidP="003C54A2">
      <w:pPr>
        <w:pStyle w:val="ListParagraph"/>
        <w:numPr>
          <w:ilvl w:val="0"/>
          <w:numId w:val="1"/>
        </w:numPr>
      </w:pPr>
      <w:proofErr w:type="spellStart"/>
      <w:r>
        <w:t>Statefulsets</w:t>
      </w:r>
      <w:proofErr w:type="spellEnd"/>
      <w:r>
        <w:t xml:space="preserve"> are to maintain the stateful applications where it stores the state or data of an application.</w:t>
      </w:r>
    </w:p>
    <w:p w14:paraId="1A520168" w14:textId="6D39FEEC" w:rsidR="00184435" w:rsidRDefault="00184435">
      <w:r>
        <w:rPr>
          <w:noProof/>
        </w:rPr>
        <w:drawing>
          <wp:inline distT="0" distB="0" distL="0" distR="0" wp14:anchorId="645A1E96" wp14:editId="26F2A568">
            <wp:extent cx="3611880" cy="3310356"/>
            <wp:effectExtent l="76200" t="76200" r="140970" b="137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7955" cy="3315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5A655" w14:textId="445DE160" w:rsidR="00184435" w:rsidRDefault="00EE1307">
      <w:r>
        <w:rPr>
          <w:noProof/>
        </w:rPr>
        <w:drawing>
          <wp:inline distT="0" distB="0" distL="0" distR="0" wp14:anchorId="27788E00" wp14:editId="0F3CA85B">
            <wp:extent cx="3893820" cy="2178685"/>
            <wp:effectExtent l="76200" t="76200" r="12573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5628" cy="2190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9C08A0" w14:textId="73DF190B" w:rsidR="00EE1307" w:rsidRDefault="001E5A1A">
      <w:r>
        <w:rPr>
          <w:noProof/>
        </w:rPr>
        <w:lastRenderedPageBreak/>
        <w:drawing>
          <wp:inline distT="0" distB="0" distL="0" distR="0" wp14:anchorId="12ABDA0B" wp14:editId="01952EA8">
            <wp:extent cx="5731510" cy="3246755"/>
            <wp:effectExtent l="76200" t="76200" r="135890" b="1250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0B56E" w14:textId="5B79DAF1" w:rsidR="001E5A1A" w:rsidRDefault="00CB515E">
      <w:r>
        <w:rPr>
          <w:noProof/>
        </w:rPr>
        <w:drawing>
          <wp:inline distT="0" distB="0" distL="0" distR="0" wp14:anchorId="37966E79" wp14:editId="4A4B0A20">
            <wp:extent cx="5731510" cy="2629535"/>
            <wp:effectExtent l="76200" t="76200" r="135890" b="132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1274A" w14:textId="7CAB3472" w:rsidR="00CB515E" w:rsidRDefault="00CB515E" w:rsidP="003C54A2">
      <w:pPr>
        <w:pStyle w:val="ListParagraph"/>
        <w:numPr>
          <w:ilvl w:val="0"/>
          <w:numId w:val="1"/>
        </w:numPr>
      </w:pPr>
      <w:proofErr w:type="spellStart"/>
      <w:r>
        <w:t>Statefulsets</w:t>
      </w:r>
      <w:proofErr w:type="spellEnd"/>
      <w:r>
        <w:t xml:space="preserve"> can also replicate the pods.</w:t>
      </w:r>
    </w:p>
    <w:p w14:paraId="4F07F186" w14:textId="27F9DC68" w:rsidR="00CB515E" w:rsidRDefault="00A6657C" w:rsidP="003C54A2">
      <w:pPr>
        <w:pStyle w:val="ListParagraph"/>
        <w:numPr>
          <w:ilvl w:val="0"/>
          <w:numId w:val="1"/>
        </w:numPr>
      </w:pPr>
      <w:r>
        <w:t>It also configures the storage equally.</w:t>
      </w:r>
    </w:p>
    <w:p w14:paraId="60C5B76B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3A72E1D3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2686BE89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6318473E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73879FF3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4515C2D1" w14:textId="77777777" w:rsidR="003C54A2" w:rsidRDefault="003C54A2">
      <w:pPr>
        <w:rPr>
          <w:b/>
          <w:bCs/>
          <w:color w:val="FF0000"/>
          <w:sz w:val="24"/>
          <w:szCs w:val="24"/>
          <w:u w:val="single"/>
        </w:rPr>
      </w:pPr>
    </w:p>
    <w:p w14:paraId="378955B4" w14:textId="35101581" w:rsidR="00A6657C" w:rsidRPr="003C54A2" w:rsidRDefault="00F05B11">
      <w:pPr>
        <w:rPr>
          <w:b/>
          <w:bCs/>
          <w:color w:val="FF0000"/>
          <w:sz w:val="24"/>
          <w:szCs w:val="24"/>
          <w:u w:val="single"/>
        </w:rPr>
      </w:pPr>
      <w:r w:rsidRPr="003C54A2">
        <w:rPr>
          <w:b/>
          <w:bCs/>
          <w:color w:val="FF0000"/>
          <w:sz w:val="24"/>
          <w:szCs w:val="24"/>
          <w:u w:val="single"/>
        </w:rPr>
        <w:lastRenderedPageBreak/>
        <w:t xml:space="preserve">Deployment vs </w:t>
      </w:r>
      <w:proofErr w:type="spellStart"/>
      <w:r w:rsidRPr="003C54A2">
        <w:rPr>
          <w:b/>
          <w:bCs/>
          <w:color w:val="FF0000"/>
          <w:sz w:val="24"/>
          <w:szCs w:val="24"/>
          <w:u w:val="single"/>
        </w:rPr>
        <w:t>statefulset</w:t>
      </w:r>
      <w:proofErr w:type="spellEnd"/>
      <w:r w:rsidRPr="003C54A2">
        <w:rPr>
          <w:b/>
          <w:bCs/>
          <w:color w:val="FF0000"/>
          <w:sz w:val="24"/>
          <w:szCs w:val="24"/>
          <w:u w:val="single"/>
        </w:rPr>
        <w:t>:</w:t>
      </w:r>
    </w:p>
    <w:p w14:paraId="659F9473" w14:textId="642CFF90" w:rsidR="00F05B11" w:rsidRDefault="00E31AAA">
      <w:r>
        <w:rPr>
          <w:noProof/>
        </w:rPr>
        <w:drawing>
          <wp:inline distT="0" distB="0" distL="0" distR="0" wp14:anchorId="78E6250D" wp14:editId="7C94AC16">
            <wp:extent cx="6278880" cy="2771444"/>
            <wp:effectExtent l="76200" t="76200" r="140970" b="1244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024" cy="2773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51B32" w14:textId="2D976E55" w:rsidR="00E31AAA" w:rsidRDefault="00E31AAA" w:rsidP="003C54A2">
      <w:pPr>
        <w:pStyle w:val="ListParagraph"/>
        <w:numPr>
          <w:ilvl w:val="0"/>
          <w:numId w:val="2"/>
        </w:numPr>
      </w:pPr>
      <w:r>
        <w:t xml:space="preserve">Let’s say we have </w:t>
      </w:r>
      <w:proofErr w:type="spellStart"/>
      <w:r>
        <w:t>mySQL</w:t>
      </w:r>
      <w:proofErr w:type="spellEnd"/>
      <w:r>
        <w:t xml:space="preserve"> database deployed with </w:t>
      </w:r>
      <w:proofErr w:type="spellStart"/>
      <w:r>
        <w:t>statefulsets</w:t>
      </w:r>
      <w:proofErr w:type="spellEnd"/>
      <w:r>
        <w:t xml:space="preserve"> and java pods in deployments.</w:t>
      </w:r>
    </w:p>
    <w:p w14:paraId="7815ACCF" w14:textId="10EFFDCA" w:rsidR="00BD1A5C" w:rsidRDefault="00462BCF" w:rsidP="003C54A2">
      <w:pPr>
        <w:pStyle w:val="ListParagraph"/>
        <w:numPr>
          <w:ilvl w:val="0"/>
          <w:numId w:val="2"/>
        </w:numPr>
      </w:pPr>
      <w:r>
        <w:t xml:space="preserve">Scaling up the java pods is </w:t>
      </w:r>
      <w:proofErr w:type="gramStart"/>
      <w:r>
        <w:t>pretty easy</w:t>
      </w:r>
      <w:proofErr w:type="gramEnd"/>
      <w:r>
        <w:t xml:space="preserve">. It creates pods with random </w:t>
      </w:r>
      <w:r w:rsidR="00BD1A5C">
        <w:t>names and the service will load balance to the pods.</w:t>
      </w:r>
      <w:r w:rsidR="00D2047B">
        <w:t xml:space="preserve"> </w:t>
      </w:r>
    </w:p>
    <w:p w14:paraId="61E7F62A" w14:textId="5ADB16D7" w:rsidR="00D2047B" w:rsidRDefault="00D2047B" w:rsidP="003C54A2">
      <w:pPr>
        <w:pStyle w:val="ListParagraph"/>
        <w:numPr>
          <w:ilvl w:val="0"/>
          <w:numId w:val="2"/>
        </w:numPr>
      </w:pPr>
      <w:r>
        <w:t xml:space="preserve">And when we scale down the pods. One of the </w:t>
      </w:r>
      <w:r w:rsidR="003C54A2">
        <w:t>pods</w:t>
      </w:r>
      <w:r>
        <w:t xml:space="preserve"> will be removed in deployment.</w:t>
      </w:r>
    </w:p>
    <w:p w14:paraId="2B07F14F" w14:textId="467A3279" w:rsidR="00D2047B" w:rsidRDefault="001946B4">
      <w:r>
        <w:rPr>
          <w:noProof/>
        </w:rPr>
        <w:drawing>
          <wp:inline distT="0" distB="0" distL="0" distR="0" wp14:anchorId="00F0593D" wp14:editId="3A00BAEE">
            <wp:extent cx="6438900" cy="2334155"/>
            <wp:effectExtent l="76200" t="76200" r="133350" b="142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2660" cy="2339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EF36A7" w14:textId="1F1E1847" w:rsidR="001946B4" w:rsidRDefault="001946B4" w:rsidP="003C54A2">
      <w:pPr>
        <w:pStyle w:val="ListParagraph"/>
        <w:numPr>
          <w:ilvl w:val="0"/>
          <w:numId w:val="3"/>
        </w:numPr>
      </w:pPr>
      <w:r>
        <w:t xml:space="preserve">But in </w:t>
      </w:r>
      <w:proofErr w:type="spellStart"/>
      <w:r>
        <w:t>statefulset</w:t>
      </w:r>
      <w:proofErr w:type="spellEnd"/>
      <w:r>
        <w:t xml:space="preserve">, the pods can’t be deleted at same time. </w:t>
      </w:r>
    </w:p>
    <w:p w14:paraId="41159C94" w14:textId="77777777" w:rsidR="003C54A2" w:rsidRDefault="001946B4" w:rsidP="003C54A2">
      <w:pPr>
        <w:pStyle w:val="ListParagraph"/>
        <w:numPr>
          <w:ilvl w:val="0"/>
          <w:numId w:val="3"/>
        </w:numPr>
      </w:pPr>
      <w:r>
        <w:t xml:space="preserve">Here, it maintains the same identity for each pod. </w:t>
      </w:r>
    </w:p>
    <w:p w14:paraId="6096279E" w14:textId="70D1F0F3" w:rsidR="001946B4" w:rsidRDefault="003E47A9" w:rsidP="003C54A2">
      <w:r>
        <w:rPr>
          <w:noProof/>
        </w:rPr>
        <w:lastRenderedPageBreak/>
        <w:drawing>
          <wp:inline distT="0" distB="0" distL="0" distR="0" wp14:anchorId="26B545E8" wp14:editId="3A71AE4B">
            <wp:extent cx="5731510" cy="1865630"/>
            <wp:effectExtent l="76200" t="76200" r="135890" b="134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4FC84" w14:textId="4CD25E4B" w:rsidR="003E47A9" w:rsidRDefault="003E47A9" w:rsidP="003C54A2">
      <w:pPr>
        <w:pStyle w:val="ListParagraph"/>
        <w:numPr>
          <w:ilvl w:val="0"/>
          <w:numId w:val="4"/>
        </w:numPr>
      </w:pPr>
      <w:r>
        <w:t>If a POD dies here, it keeps the new pod with same identity.</w:t>
      </w:r>
    </w:p>
    <w:p w14:paraId="3D7833CB" w14:textId="5C8A7C29" w:rsidR="003E47A9" w:rsidRDefault="003E47A9">
      <w:r>
        <w:rPr>
          <w:noProof/>
        </w:rPr>
        <w:drawing>
          <wp:inline distT="0" distB="0" distL="0" distR="0" wp14:anchorId="37211E19" wp14:editId="2A5F263E">
            <wp:extent cx="5731510" cy="3001645"/>
            <wp:effectExtent l="76200" t="76200" r="135890" b="141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A2AE1" w14:textId="422AD95D" w:rsidR="003E47A9" w:rsidRDefault="003E47A9" w:rsidP="003C54A2">
      <w:pPr>
        <w:pStyle w:val="ListParagraph"/>
        <w:numPr>
          <w:ilvl w:val="0"/>
          <w:numId w:val="4"/>
        </w:numPr>
      </w:pPr>
      <w:r>
        <w:t xml:space="preserve">In </w:t>
      </w:r>
      <w:proofErr w:type="spellStart"/>
      <w:r>
        <w:t>replicaset</w:t>
      </w:r>
      <w:proofErr w:type="spellEnd"/>
      <w:r>
        <w:t>, it creates the replica of a POD where data will be identical.</w:t>
      </w:r>
    </w:p>
    <w:p w14:paraId="00E1A2D3" w14:textId="0683F56B" w:rsidR="003E47A9" w:rsidRDefault="003E47A9" w:rsidP="003C54A2">
      <w:pPr>
        <w:pStyle w:val="ListParagraph"/>
        <w:numPr>
          <w:ilvl w:val="0"/>
          <w:numId w:val="4"/>
        </w:numPr>
      </w:pPr>
      <w:r>
        <w:t xml:space="preserve">But the writing </w:t>
      </w:r>
      <w:r w:rsidR="00AE5360">
        <w:t>happens</w:t>
      </w:r>
      <w:r>
        <w:t xml:space="preserve"> only from the main POD. Others are just to read the data.</w:t>
      </w:r>
    </w:p>
    <w:p w14:paraId="0F6AB5DB" w14:textId="4AFAD2C6" w:rsidR="00AE5360" w:rsidRDefault="00B2730D">
      <w:r>
        <w:rPr>
          <w:noProof/>
        </w:rPr>
        <w:lastRenderedPageBreak/>
        <w:drawing>
          <wp:inline distT="0" distB="0" distL="0" distR="0" wp14:anchorId="1374C98D" wp14:editId="157DB6C9">
            <wp:extent cx="5731510" cy="3289935"/>
            <wp:effectExtent l="76200" t="76200" r="135890" b="139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9C1F0" w14:textId="09F762B8" w:rsidR="003A5BB0" w:rsidRDefault="003A5BB0" w:rsidP="003C54A2">
      <w:pPr>
        <w:pStyle w:val="ListParagraph"/>
        <w:numPr>
          <w:ilvl w:val="0"/>
          <w:numId w:val="5"/>
        </w:numPr>
      </w:pPr>
      <w:r>
        <w:t>Even though the PODS are replicated with each other. They are not using the same volumes.</w:t>
      </w:r>
    </w:p>
    <w:p w14:paraId="39BDF21F" w14:textId="4BF3FE87" w:rsidR="00925D12" w:rsidRDefault="00925D12" w:rsidP="003C54A2">
      <w:pPr>
        <w:pStyle w:val="ListParagraph"/>
        <w:numPr>
          <w:ilvl w:val="0"/>
          <w:numId w:val="5"/>
        </w:numPr>
      </w:pPr>
      <w:r>
        <w:t>Master changes the data and all the slaves get updated data in sync</w:t>
      </w:r>
      <w:r w:rsidR="00C779D6">
        <w:t xml:space="preserve"> to make sure each POD have same data.</w:t>
      </w:r>
    </w:p>
    <w:p w14:paraId="6A786093" w14:textId="0B136D8F" w:rsidR="00C779D6" w:rsidRDefault="00746E26" w:rsidP="003C54A2">
      <w:pPr>
        <w:pStyle w:val="ListParagraph"/>
        <w:numPr>
          <w:ilvl w:val="0"/>
          <w:numId w:val="5"/>
        </w:numPr>
      </w:pPr>
      <w:r>
        <w:t>If we have mysql</w:t>
      </w:r>
      <w:r w:rsidR="003C54A2">
        <w:t>-</w:t>
      </w:r>
      <w:r>
        <w:t>0, 1, 2 PODs running and if new pod gets created with mysql-3 pod. It takes the data only from mysql-2 POD not from any other POD.</w:t>
      </w:r>
    </w:p>
    <w:p w14:paraId="2AB979A8" w14:textId="0641E2EB" w:rsidR="00746E26" w:rsidRDefault="00DF7A1A" w:rsidP="003C54A2">
      <w:pPr>
        <w:pStyle w:val="ListParagraph"/>
        <w:numPr>
          <w:ilvl w:val="0"/>
          <w:numId w:val="5"/>
        </w:numPr>
      </w:pPr>
      <w:r>
        <w:t xml:space="preserve">But the data will be lost once </w:t>
      </w:r>
      <w:r w:rsidR="007628F2">
        <w:t>all the PODs die.</w:t>
      </w:r>
    </w:p>
    <w:p w14:paraId="28AAFCF2" w14:textId="308D0EB1" w:rsidR="007628F2" w:rsidRDefault="005600F7" w:rsidP="003C54A2">
      <w:pPr>
        <w:pStyle w:val="ListParagraph"/>
        <w:numPr>
          <w:ilvl w:val="0"/>
          <w:numId w:val="5"/>
        </w:numPr>
      </w:pPr>
      <w:r>
        <w:t>So, if we use PV then we can have the data saved even the POD dies.</w:t>
      </w:r>
    </w:p>
    <w:p w14:paraId="2E79655B" w14:textId="390709D6" w:rsidR="005600F7" w:rsidRDefault="00D12140">
      <w:r>
        <w:rPr>
          <w:noProof/>
        </w:rPr>
        <w:drawing>
          <wp:inline distT="0" distB="0" distL="0" distR="0" wp14:anchorId="78BF2975" wp14:editId="4DC6AB7D">
            <wp:extent cx="5731510" cy="2879725"/>
            <wp:effectExtent l="76200" t="76200" r="135890" b="130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12EC8" w14:textId="2AE1E151" w:rsidR="00D12140" w:rsidRDefault="001E0CF4" w:rsidP="003C54A2">
      <w:pPr>
        <w:pStyle w:val="ListParagraph"/>
        <w:numPr>
          <w:ilvl w:val="0"/>
          <w:numId w:val="6"/>
        </w:numPr>
      </w:pPr>
      <w:proofErr w:type="spellStart"/>
      <w:r>
        <w:t>Statefulset</w:t>
      </w:r>
      <w:proofErr w:type="spellEnd"/>
      <w:r>
        <w:t xml:space="preserve"> creates next new pod only if the previous one is up and running.</w:t>
      </w:r>
    </w:p>
    <w:p w14:paraId="368DAF67" w14:textId="50CEABBB" w:rsidR="001E0CF4" w:rsidRDefault="001E0CF4" w:rsidP="003C54A2">
      <w:pPr>
        <w:pStyle w:val="ListParagraph"/>
        <w:numPr>
          <w:ilvl w:val="0"/>
          <w:numId w:val="6"/>
        </w:numPr>
      </w:pPr>
      <w:r>
        <w:t xml:space="preserve">Even when we delete, it </w:t>
      </w:r>
      <w:r w:rsidR="00045670">
        <w:t>does</w:t>
      </w:r>
      <w:r>
        <w:t xml:space="preserve"> from the end. If the last one is </w:t>
      </w:r>
      <w:r w:rsidR="00045670">
        <w:t>deleted,</w:t>
      </w:r>
      <w:r>
        <w:t xml:space="preserve"> then only it goes to the previous one.</w:t>
      </w:r>
    </w:p>
    <w:p w14:paraId="1DDFC480" w14:textId="3DEBCF26" w:rsidR="001E0CF4" w:rsidRDefault="00892322">
      <w:r>
        <w:rPr>
          <w:noProof/>
        </w:rPr>
        <w:lastRenderedPageBreak/>
        <w:drawing>
          <wp:inline distT="0" distB="0" distL="0" distR="0" wp14:anchorId="3A2C22DE" wp14:editId="7A1F1371">
            <wp:extent cx="5731510" cy="3004820"/>
            <wp:effectExtent l="76200" t="76200" r="135890" b="138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6B6DB" w14:textId="2F27B909" w:rsidR="00892322" w:rsidRDefault="00AC3352">
      <w:r>
        <w:rPr>
          <w:noProof/>
        </w:rPr>
        <w:drawing>
          <wp:inline distT="0" distB="0" distL="0" distR="0" wp14:anchorId="6B587DD4" wp14:editId="65DD78F1">
            <wp:extent cx="5731510" cy="3362325"/>
            <wp:effectExtent l="76200" t="76200" r="135890" b="142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F26005" w14:textId="6A5A59CF" w:rsidR="003C54A2" w:rsidRDefault="003C54A2"/>
    <w:p w14:paraId="27344AAB" w14:textId="1C214E40" w:rsidR="003C54A2" w:rsidRDefault="003C54A2"/>
    <w:p w14:paraId="44C3B5B5" w14:textId="231EAD08" w:rsidR="003C54A2" w:rsidRDefault="003C54A2"/>
    <w:p w14:paraId="6AE0E24C" w14:textId="50566802" w:rsidR="003C54A2" w:rsidRDefault="003C54A2"/>
    <w:p w14:paraId="1DE0EBDF" w14:textId="58C58701" w:rsidR="003C54A2" w:rsidRDefault="003C54A2"/>
    <w:p w14:paraId="2CD905A9" w14:textId="1CBAE523" w:rsidR="003C54A2" w:rsidRDefault="003C54A2"/>
    <w:p w14:paraId="48F520CB" w14:textId="1DA1AEED" w:rsidR="003C54A2" w:rsidRPr="003C54A2" w:rsidRDefault="003C54A2">
      <w:pPr>
        <w:rPr>
          <w:b/>
          <w:bCs/>
          <w:color w:val="FF0000"/>
          <w:sz w:val="24"/>
          <w:szCs w:val="24"/>
          <w:u w:val="single"/>
        </w:rPr>
      </w:pPr>
      <w:r w:rsidRPr="003C54A2">
        <w:rPr>
          <w:b/>
          <w:bCs/>
          <w:color w:val="FF0000"/>
          <w:sz w:val="24"/>
          <w:szCs w:val="24"/>
          <w:u w:val="single"/>
        </w:rPr>
        <w:lastRenderedPageBreak/>
        <w:t>Manifest file:</w:t>
      </w:r>
    </w:p>
    <w:p w14:paraId="04F9BBB8" w14:textId="35777EF0" w:rsidR="00AC3352" w:rsidRDefault="000B4C76">
      <w:r>
        <w:rPr>
          <w:noProof/>
        </w:rPr>
        <w:drawing>
          <wp:inline distT="0" distB="0" distL="0" distR="0" wp14:anchorId="78D9E6F5" wp14:editId="26884DF3">
            <wp:extent cx="2706031" cy="4228522"/>
            <wp:effectExtent l="76200" t="76200" r="132715" b="133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2600" cy="42544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D90A8" w14:textId="562335D9" w:rsidR="000B4C76" w:rsidRDefault="000B4C76">
      <w:r>
        <w:rPr>
          <w:noProof/>
        </w:rPr>
        <w:drawing>
          <wp:inline distT="0" distB="0" distL="0" distR="0" wp14:anchorId="15365549" wp14:editId="58E0614C">
            <wp:extent cx="3536169" cy="3726180"/>
            <wp:effectExtent l="76200" t="76200" r="140970" b="1409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1326" cy="37316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5A61E" w14:textId="00DCF4E9" w:rsidR="003C54A2" w:rsidRPr="003C54A2" w:rsidRDefault="003C54A2">
      <w:pPr>
        <w:rPr>
          <w:b/>
          <w:bCs/>
          <w:color w:val="FF0000"/>
          <w:sz w:val="24"/>
          <w:szCs w:val="24"/>
          <w:u w:val="single"/>
        </w:rPr>
      </w:pPr>
      <w:bookmarkStart w:id="0" w:name="_GoBack"/>
      <w:r w:rsidRPr="003C54A2">
        <w:rPr>
          <w:b/>
          <w:bCs/>
          <w:color w:val="FF0000"/>
          <w:sz w:val="24"/>
          <w:szCs w:val="24"/>
          <w:u w:val="single"/>
        </w:rPr>
        <w:lastRenderedPageBreak/>
        <w:t>Creation:</w:t>
      </w:r>
    </w:p>
    <w:bookmarkEnd w:id="0"/>
    <w:p w14:paraId="7D060D86" w14:textId="30727EA3" w:rsidR="000B4C76" w:rsidRDefault="00927BB3">
      <w:r>
        <w:rPr>
          <w:noProof/>
        </w:rPr>
        <w:drawing>
          <wp:inline distT="0" distB="0" distL="0" distR="0" wp14:anchorId="3A8523DA" wp14:editId="5B4F8218">
            <wp:extent cx="5731510" cy="2880360"/>
            <wp:effectExtent l="76200" t="76200" r="13589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11167" w14:textId="3731951D" w:rsidR="00927BB3" w:rsidRDefault="00E61EA7">
      <w:r>
        <w:rPr>
          <w:noProof/>
        </w:rPr>
        <w:drawing>
          <wp:inline distT="0" distB="0" distL="0" distR="0" wp14:anchorId="59BC7D46" wp14:editId="44FB0DC3">
            <wp:extent cx="5731510" cy="2877820"/>
            <wp:effectExtent l="76200" t="76200" r="135890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24ECF" w14:textId="77777777" w:rsidR="00E61EA7" w:rsidRDefault="00E61EA7"/>
    <w:p w14:paraId="2D538FB0" w14:textId="79BC220F" w:rsidR="00AE5360" w:rsidRDefault="00AE5360"/>
    <w:p w14:paraId="41739275" w14:textId="77777777" w:rsidR="00AE5360" w:rsidRDefault="00AE5360"/>
    <w:p w14:paraId="199EC4F6" w14:textId="77777777" w:rsidR="003E47A9" w:rsidRDefault="003E47A9"/>
    <w:p w14:paraId="692E979D" w14:textId="3B7B42B1" w:rsidR="00184435" w:rsidRDefault="00184435"/>
    <w:p w14:paraId="02BA6648" w14:textId="77777777" w:rsidR="00184435" w:rsidRDefault="00184435"/>
    <w:p w14:paraId="60769F34" w14:textId="3C6F5B78" w:rsidR="00AB5AE2" w:rsidRDefault="00764CF1">
      <w:r>
        <w:rPr>
          <w:noProof/>
        </w:rPr>
        <w:lastRenderedPageBreak/>
        <w:drawing>
          <wp:inline distT="0" distB="0" distL="0" distR="0" wp14:anchorId="731E9E9C" wp14:editId="78B7C0E0">
            <wp:extent cx="5648325" cy="3743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DB72" w14:textId="0FA3A28A" w:rsidR="00764CF1" w:rsidRDefault="003C13A0">
      <w:r>
        <w:rPr>
          <w:noProof/>
        </w:rPr>
        <w:drawing>
          <wp:inline distT="0" distB="0" distL="0" distR="0" wp14:anchorId="139F3F22" wp14:editId="4F574766">
            <wp:extent cx="5731510" cy="38303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12F1" w14:textId="5178EF2B" w:rsidR="00731E1D" w:rsidRDefault="00731E1D">
      <w:r>
        <w:t xml:space="preserve">Let’s say we have a master database and clone the database into two </w:t>
      </w:r>
      <w:r w:rsidR="00B0551C">
        <w:t>slaves</w:t>
      </w:r>
      <w:r>
        <w:t xml:space="preserve"> as above.</w:t>
      </w:r>
    </w:p>
    <w:p w14:paraId="1F252446" w14:textId="3FD19297" w:rsidR="00731E1D" w:rsidRDefault="003A3577">
      <w:r>
        <w:rPr>
          <w:noProof/>
        </w:rPr>
        <w:lastRenderedPageBreak/>
        <w:drawing>
          <wp:inline distT="0" distB="0" distL="0" distR="0" wp14:anchorId="1D6A15CF" wp14:editId="0DBA5167">
            <wp:extent cx="5731510" cy="3263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9135" w14:textId="5BFD4036" w:rsidR="003A3577" w:rsidRDefault="003A3577">
      <w:r>
        <w:t>We can’t do the above steps with the deployment.</w:t>
      </w:r>
    </w:p>
    <w:p w14:paraId="1D953DBF" w14:textId="33ED973B" w:rsidR="003A3577" w:rsidRDefault="000C6E30">
      <w:r>
        <w:t>With deployment, PODS come up with new names.</w:t>
      </w:r>
    </w:p>
    <w:p w14:paraId="3CCF71AC" w14:textId="254C65B1" w:rsidR="000C6E30" w:rsidRDefault="006D7F94">
      <w:r>
        <w:rPr>
          <w:noProof/>
        </w:rPr>
        <w:drawing>
          <wp:inline distT="0" distB="0" distL="0" distR="0" wp14:anchorId="45C6709D" wp14:editId="5013DE85">
            <wp:extent cx="5731510" cy="31686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F4D0" w14:textId="00E4111D" w:rsidR="006D7F94" w:rsidRDefault="000D180F">
      <w:proofErr w:type="spellStart"/>
      <w:r>
        <w:t>Statefulsets</w:t>
      </w:r>
      <w:proofErr w:type="spellEnd"/>
      <w:r>
        <w:t xml:space="preserve"> are </w:t>
      </w:r>
      <w:proofErr w:type="gramStart"/>
      <w:r>
        <w:t>similar to</w:t>
      </w:r>
      <w:proofErr w:type="gramEnd"/>
      <w:r>
        <w:t xml:space="preserve"> deployments</w:t>
      </w:r>
    </w:p>
    <w:p w14:paraId="487136C3" w14:textId="6B0A4D6A" w:rsidR="000D180F" w:rsidRDefault="000D180F">
      <w:r>
        <w:t xml:space="preserve">They can scale up/scale down, </w:t>
      </w:r>
      <w:r w:rsidR="00D26B7A">
        <w:t>we can do rolling updates etc.</w:t>
      </w:r>
    </w:p>
    <w:p w14:paraId="0548BD12" w14:textId="7E5935B9" w:rsidR="00D26B7A" w:rsidRDefault="00E21296">
      <w:r>
        <w:t xml:space="preserve">With </w:t>
      </w:r>
      <w:proofErr w:type="spellStart"/>
      <w:r>
        <w:t>statefulset</w:t>
      </w:r>
      <w:proofErr w:type="spellEnd"/>
      <w:r>
        <w:t>, pods get created in an order.</w:t>
      </w:r>
    </w:p>
    <w:p w14:paraId="69F4F578" w14:textId="6D26E16A" w:rsidR="00E21296" w:rsidRDefault="00E21296">
      <w:r>
        <w:t>Once the first pod is deployed and in ready or running state. Then the second pod will be deployed.</w:t>
      </w:r>
    </w:p>
    <w:p w14:paraId="07A2827E" w14:textId="7B7C0AF7" w:rsidR="00E21296" w:rsidRDefault="0026165F">
      <w:r>
        <w:t>It starts with 0 and will be incremental.</w:t>
      </w:r>
    </w:p>
    <w:p w14:paraId="60BD973F" w14:textId="69DF06DA" w:rsidR="0026165F" w:rsidRDefault="00983121">
      <w:r>
        <w:rPr>
          <w:noProof/>
        </w:rPr>
        <w:lastRenderedPageBreak/>
        <w:drawing>
          <wp:inline distT="0" distB="0" distL="0" distR="0" wp14:anchorId="483A3346" wp14:editId="0B878AA8">
            <wp:extent cx="5731510" cy="33420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BF66" w14:textId="77777777" w:rsidR="00983121" w:rsidRDefault="00983121"/>
    <w:sectPr w:rsidR="009831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3C24F7"/>
    <w:multiLevelType w:val="hybridMultilevel"/>
    <w:tmpl w:val="BF906F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E53DD"/>
    <w:multiLevelType w:val="hybridMultilevel"/>
    <w:tmpl w:val="18F832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C0267D"/>
    <w:multiLevelType w:val="hybridMultilevel"/>
    <w:tmpl w:val="615EE0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0F0834"/>
    <w:multiLevelType w:val="hybridMultilevel"/>
    <w:tmpl w:val="EA4636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FE22FB"/>
    <w:multiLevelType w:val="hybridMultilevel"/>
    <w:tmpl w:val="66683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DE1249"/>
    <w:multiLevelType w:val="hybridMultilevel"/>
    <w:tmpl w:val="7AE078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A92"/>
    <w:rsid w:val="00007A92"/>
    <w:rsid w:val="00045670"/>
    <w:rsid w:val="000B4C76"/>
    <w:rsid w:val="000C6E30"/>
    <w:rsid w:val="000D180F"/>
    <w:rsid w:val="00184435"/>
    <w:rsid w:val="001946B4"/>
    <w:rsid w:val="001E0CF4"/>
    <w:rsid w:val="001E5A1A"/>
    <w:rsid w:val="0026165F"/>
    <w:rsid w:val="002E22CA"/>
    <w:rsid w:val="002E45B8"/>
    <w:rsid w:val="002F242B"/>
    <w:rsid w:val="003A3577"/>
    <w:rsid w:val="003A5BB0"/>
    <w:rsid w:val="003C13A0"/>
    <w:rsid w:val="003C54A2"/>
    <w:rsid w:val="003E47A9"/>
    <w:rsid w:val="00462BCF"/>
    <w:rsid w:val="005600F7"/>
    <w:rsid w:val="006C2A49"/>
    <w:rsid w:val="006D7F94"/>
    <w:rsid w:val="00731E1D"/>
    <w:rsid w:val="00746E26"/>
    <w:rsid w:val="007628F2"/>
    <w:rsid w:val="00764CF1"/>
    <w:rsid w:val="00892322"/>
    <w:rsid w:val="00925D12"/>
    <w:rsid w:val="00927BB3"/>
    <w:rsid w:val="00983121"/>
    <w:rsid w:val="00A6657C"/>
    <w:rsid w:val="00AB5AE2"/>
    <w:rsid w:val="00AC3352"/>
    <w:rsid w:val="00AE5360"/>
    <w:rsid w:val="00B0551C"/>
    <w:rsid w:val="00B2730D"/>
    <w:rsid w:val="00BD1A5C"/>
    <w:rsid w:val="00C779D6"/>
    <w:rsid w:val="00CB515E"/>
    <w:rsid w:val="00D12140"/>
    <w:rsid w:val="00D2047B"/>
    <w:rsid w:val="00D26B7A"/>
    <w:rsid w:val="00DF7A1A"/>
    <w:rsid w:val="00E21296"/>
    <w:rsid w:val="00E31AAA"/>
    <w:rsid w:val="00E61EA7"/>
    <w:rsid w:val="00EE1307"/>
    <w:rsid w:val="00F05B11"/>
    <w:rsid w:val="00F22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49B7F"/>
  <w15:chartTrackingRefBased/>
  <w15:docId w15:val="{4777ACE7-E55C-497D-8B30-DBD597743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5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D</dc:creator>
  <cp:keywords/>
  <dc:description/>
  <cp:lastModifiedBy>Akhil D</cp:lastModifiedBy>
  <cp:revision>43</cp:revision>
  <dcterms:created xsi:type="dcterms:W3CDTF">2020-10-14T16:16:00Z</dcterms:created>
  <dcterms:modified xsi:type="dcterms:W3CDTF">2020-10-14T17:19:00Z</dcterms:modified>
</cp:coreProperties>
</file>